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4FDF9" w14:textId="77777777" w:rsidR="0087131F" w:rsidRDefault="0087131F" w:rsidP="0087131F">
      <w:pPr>
        <w:ind w:left="5103"/>
        <w:rPr>
          <w:color w:val="000000"/>
          <w:sz w:val="28"/>
          <w:szCs w:val="28"/>
        </w:rPr>
      </w:pPr>
      <w:bookmarkStart w:id="0" w:name="_Hlk489964154"/>
      <w:r w:rsidRPr="0087131F">
        <w:rPr>
          <w:color w:val="000000"/>
          <w:sz w:val="28"/>
          <w:szCs w:val="28"/>
        </w:rPr>
        <w:t xml:space="preserve">Приложение 2 </w:t>
      </w:r>
    </w:p>
    <w:p w14:paraId="2F2FFBB2" w14:textId="77777777" w:rsidR="00665A00" w:rsidRPr="0087131F" w:rsidRDefault="00665A00" w:rsidP="0087131F">
      <w:pPr>
        <w:ind w:left="5103"/>
        <w:rPr>
          <w:sz w:val="28"/>
          <w:szCs w:val="28"/>
        </w:rPr>
      </w:pPr>
      <w:r w:rsidRPr="0087131F">
        <w:rPr>
          <w:sz w:val="28"/>
          <w:szCs w:val="28"/>
        </w:rPr>
        <w:t>к Порядку предоставления субсидий</w:t>
      </w:r>
      <w:r w:rsidR="0087131F" w:rsidRPr="0087131F">
        <w:rPr>
          <w:sz w:val="28"/>
          <w:szCs w:val="28"/>
        </w:rPr>
        <w:t xml:space="preserve"> </w:t>
      </w:r>
      <w:r w:rsidR="002D1034" w:rsidRPr="0087131F">
        <w:rPr>
          <w:sz w:val="28"/>
          <w:szCs w:val="28"/>
        </w:rPr>
        <w:t xml:space="preserve"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</w:t>
      </w:r>
      <w:r w:rsidRPr="0087131F">
        <w:rPr>
          <w:color w:val="000000"/>
          <w:sz w:val="28"/>
          <w:szCs w:val="28"/>
        </w:rPr>
        <w:t>н</w:t>
      </w:r>
      <w:r w:rsidR="002D1034" w:rsidRPr="0087131F">
        <w:rPr>
          <w:color w:val="000000"/>
          <w:sz w:val="28"/>
          <w:szCs w:val="28"/>
        </w:rPr>
        <w:t xml:space="preserve">а территории </w:t>
      </w:r>
      <w:r w:rsidRPr="0087131F">
        <w:rPr>
          <w:color w:val="000000"/>
          <w:sz w:val="28"/>
          <w:szCs w:val="28"/>
        </w:rPr>
        <w:t>муниципального образования Абинский район</w:t>
      </w:r>
    </w:p>
    <w:p w14:paraId="5ED7A504" w14:textId="77777777" w:rsidR="00076619" w:rsidRDefault="00076619" w:rsidP="00665A00">
      <w:pPr>
        <w:snapToGrid w:val="0"/>
        <w:spacing w:before="120"/>
        <w:ind w:left="4845"/>
        <w:contextualSpacing/>
        <w:jc w:val="center"/>
        <w:rPr>
          <w:color w:val="000000"/>
          <w:sz w:val="28"/>
          <w:szCs w:val="28"/>
        </w:rPr>
      </w:pPr>
    </w:p>
    <w:p w14:paraId="11E283FD" w14:textId="77777777" w:rsidR="00665A00" w:rsidRDefault="00665A00" w:rsidP="00665A00">
      <w:pPr>
        <w:contextualSpacing/>
        <w:jc w:val="right"/>
        <w:rPr>
          <w:sz w:val="28"/>
          <w:szCs w:val="28"/>
          <w:lang w:eastAsia="ru-RU"/>
        </w:rPr>
      </w:pPr>
    </w:p>
    <w:p w14:paraId="39EE4C37" w14:textId="77777777" w:rsidR="009347AA" w:rsidRDefault="009347AA" w:rsidP="009347AA">
      <w:pPr>
        <w:contextualSpacing/>
        <w:jc w:val="center"/>
        <w:rPr>
          <w:b/>
          <w:sz w:val="28"/>
          <w:szCs w:val="28"/>
          <w:lang w:eastAsia="ru-RU"/>
        </w:rPr>
      </w:pPr>
      <w:r w:rsidRPr="000D6828">
        <w:rPr>
          <w:b/>
          <w:sz w:val="28"/>
          <w:szCs w:val="28"/>
          <w:lang w:eastAsia="ru-RU"/>
        </w:rPr>
        <w:t xml:space="preserve">Перечень технологического оборудования, </w:t>
      </w:r>
      <w:r>
        <w:rPr>
          <w:b/>
          <w:sz w:val="28"/>
          <w:szCs w:val="28"/>
          <w:lang w:eastAsia="ru-RU"/>
        </w:rPr>
        <w:t xml:space="preserve"> часть затрат которого подлежит субсидированию</w:t>
      </w:r>
    </w:p>
    <w:p w14:paraId="05EEA284" w14:textId="77777777" w:rsidR="00665A00" w:rsidRDefault="00665A00" w:rsidP="00665A00">
      <w:pPr>
        <w:contextualSpacing/>
        <w:rPr>
          <w:sz w:val="28"/>
          <w:szCs w:val="28"/>
          <w:lang w:eastAsia="ru-RU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594"/>
        <w:gridCol w:w="6064"/>
        <w:gridCol w:w="2976"/>
      </w:tblGrid>
      <w:tr w:rsidR="009347AA" w:rsidRPr="00D36E9E" w14:paraId="1AAC44FC" w14:textId="77777777" w:rsidTr="000E17A0">
        <w:trPr>
          <w:trHeight w:val="1278"/>
        </w:trPr>
        <w:tc>
          <w:tcPr>
            <w:tcW w:w="594" w:type="dxa"/>
          </w:tcPr>
          <w:p w14:paraId="2EDD4ED6" w14:textId="77777777" w:rsidR="009347AA" w:rsidRPr="00D36E9E" w:rsidRDefault="009347AA" w:rsidP="00665A00">
            <w:pPr>
              <w:contextualSpacing/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064" w:type="dxa"/>
          </w:tcPr>
          <w:p w14:paraId="7B263A03" w14:textId="77777777" w:rsidR="009347AA" w:rsidRPr="00D36E9E" w:rsidRDefault="009347AA" w:rsidP="00665A00">
            <w:pPr>
              <w:contextualSpacing/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Наименование технологического оборудования</w:t>
            </w:r>
          </w:p>
        </w:tc>
        <w:tc>
          <w:tcPr>
            <w:tcW w:w="2976" w:type="dxa"/>
          </w:tcPr>
          <w:p w14:paraId="048C6FDE" w14:textId="77777777" w:rsidR="009347AA" w:rsidRPr="00D36E9E" w:rsidRDefault="009347AA" w:rsidP="00D36E9E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Код в соответствии с ОК продукции по видам экономической деятель</w:t>
            </w:r>
            <w:r w:rsidR="00D36E9E" w:rsidRPr="00D36E9E">
              <w:rPr>
                <w:sz w:val="28"/>
                <w:szCs w:val="28"/>
                <w:lang w:eastAsia="ru-RU"/>
              </w:rPr>
              <w:t xml:space="preserve">ности </w:t>
            </w:r>
          </w:p>
        </w:tc>
      </w:tr>
      <w:tr w:rsidR="009347AA" w:rsidRPr="00D36E9E" w14:paraId="0DB28792" w14:textId="77777777" w:rsidTr="000E17A0">
        <w:tc>
          <w:tcPr>
            <w:tcW w:w="594" w:type="dxa"/>
          </w:tcPr>
          <w:p w14:paraId="5DDF26E6" w14:textId="77777777" w:rsidR="009347AA" w:rsidRPr="00D36E9E" w:rsidRDefault="00D36E9E" w:rsidP="00665A00">
            <w:pPr>
              <w:contextualSpacing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64" w:type="dxa"/>
          </w:tcPr>
          <w:p w14:paraId="54E43DF7" w14:textId="77777777" w:rsidR="009347AA" w:rsidRPr="00D36E9E" w:rsidRDefault="00D36E9E" w:rsidP="00665A00">
            <w:pPr>
              <w:contextualSpacing/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Погрузчики-измельчители силоса и грубых кормов</w:t>
            </w:r>
          </w:p>
        </w:tc>
        <w:tc>
          <w:tcPr>
            <w:tcW w:w="2976" w:type="dxa"/>
          </w:tcPr>
          <w:p w14:paraId="532A0299" w14:textId="77777777" w:rsidR="009347AA" w:rsidRPr="00D36E9E" w:rsidRDefault="00D36E9E" w:rsidP="00665A00">
            <w:pPr>
              <w:contextualSpacing/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28.22.18.244</w:t>
            </w:r>
          </w:p>
        </w:tc>
      </w:tr>
      <w:tr w:rsidR="009347AA" w:rsidRPr="00D36E9E" w14:paraId="44276821" w14:textId="77777777" w:rsidTr="000E17A0">
        <w:tc>
          <w:tcPr>
            <w:tcW w:w="594" w:type="dxa"/>
          </w:tcPr>
          <w:p w14:paraId="1507934E" w14:textId="77777777" w:rsidR="009347AA" w:rsidRPr="00D36E9E" w:rsidRDefault="00D36E9E" w:rsidP="00665A00">
            <w:pPr>
              <w:contextualSpacing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64" w:type="dxa"/>
          </w:tcPr>
          <w:p w14:paraId="5EAAD1B4" w14:textId="2DFC992C" w:rsidR="009347AA" w:rsidRPr="00D36E9E" w:rsidRDefault="00D36E9E" w:rsidP="00665A00">
            <w:pPr>
              <w:contextualSpacing/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Косилки (включая устройства</w:t>
            </w:r>
            <w:r w:rsidR="009A546D">
              <w:rPr>
                <w:sz w:val="28"/>
                <w:szCs w:val="28"/>
                <w:lang w:eastAsia="ru-RU"/>
              </w:rPr>
              <w:t>,</w:t>
            </w:r>
            <w:r w:rsidRPr="00D36E9E">
              <w:rPr>
                <w:sz w:val="28"/>
                <w:szCs w:val="28"/>
                <w:lang w:eastAsia="ru-RU"/>
              </w:rPr>
              <w:t xml:space="preserve"> режущие для установки на тракторе), не включенные в другие группировки</w:t>
            </w:r>
          </w:p>
        </w:tc>
        <w:tc>
          <w:tcPr>
            <w:tcW w:w="2976" w:type="dxa"/>
          </w:tcPr>
          <w:p w14:paraId="5A3BD356" w14:textId="77777777" w:rsidR="009347AA" w:rsidRPr="00D36E9E" w:rsidRDefault="00D36E9E" w:rsidP="00665A00">
            <w:pPr>
              <w:contextualSpacing/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28.30.51.000</w:t>
            </w:r>
          </w:p>
        </w:tc>
      </w:tr>
      <w:tr w:rsidR="009347AA" w:rsidRPr="00D36E9E" w14:paraId="08CEE4C6" w14:textId="77777777" w:rsidTr="000E17A0">
        <w:tc>
          <w:tcPr>
            <w:tcW w:w="594" w:type="dxa"/>
          </w:tcPr>
          <w:p w14:paraId="36D28451" w14:textId="77777777" w:rsidR="009347AA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64" w:type="dxa"/>
          </w:tcPr>
          <w:p w14:paraId="452AF875" w14:textId="77777777" w:rsidR="009347AA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Машины сеноуборочные</w:t>
            </w:r>
          </w:p>
        </w:tc>
        <w:tc>
          <w:tcPr>
            <w:tcW w:w="2976" w:type="dxa"/>
          </w:tcPr>
          <w:p w14:paraId="1C8A82F6" w14:textId="77777777" w:rsidR="009347AA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 xml:space="preserve">28.30.52.000    </w:t>
            </w:r>
          </w:p>
        </w:tc>
      </w:tr>
      <w:tr w:rsidR="009347AA" w:rsidRPr="00D36E9E" w14:paraId="0127E6B8" w14:textId="77777777" w:rsidTr="000E17A0">
        <w:tc>
          <w:tcPr>
            <w:tcW w:w="594" w:type="dxa"/>
          </w:tcPr>
          <w:p w14:paraId="042B2566" w14:textId="77777777" w:rsidR="009347AA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64" w:type="dxa"/>
          </w:tcPr>
          <w:p w14:paraId="064666A4" w14:textId="77777777" w:rsidR="009347AA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Прессы для соломы или сена, включая пресс-подборщики</w:t>
            </w:r>
          </w:p>
        </w:tc>
        <w:tc>
          <w:tcPr>
            <w:tcW w:w="2976" w:type="dxa"/>
          </w:tcPr>
          <w:p w14:paraId="55DC57FA" w14:textId="77777777" w:rsidR="009347AA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 xml:space="preserve">28.30.53.000    </w:t>
            </w:r>
          </w:p>
        </w:tc>
      </w:tr>
      <w:tr w:rsidR="009347AA" w:rsidRPr="00D36E9E" w14:paraId="0FA2B846" w14:textId="77777777" w:rsidTr="000E17A0">
        <w:tc>
          <w:tcPr>
            <w:tcW w:w="594" w:type="dxa"/>
          </w:tcPr>
          <w:p w14:paraId="72CACC99" w14:textId="77777777" w:rsidR="009347AA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64" w:type="dxa"/>
          </w:tcPr>
          <w:p w14:paraId="69180CC8" w14:textId="77777777" w:rsidR="009347AA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Дробилки для кормов</w:t>
            </w:r>
          </w:p>
        </w:tc>
        <w:tc>
          <w:tcPr>
            <w:tcW w:w="2976" w:type="dxa"/>
          </w:tcPr>
          <w:p w14:paraId="5AAF3C22" w14:textId="77777777" w:rsidR="009347AA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28.30.83.110</w:t>
            </w:r>
          </w:p>
        </w:tc>
      </w:tr>
      <w:tr w:rsidR="009347AA" w:rsidRPr="00D36E9E" w14:paraId="49BA954B" w14:textId="77777777" w:rsidTr="000E17A0">
        <w:tc>
          <w:tcPr>
            <w:tcW w:w="594" w:type="dxa"/>
          </w:tcPr>
          <w:p w14:paraId="708419B0" w14:textId="77777777" w:rsidR="009347AA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64" w:type="dxa"/>
          </w:tcPr>
          <w:p w14:paraId="16DA60FD" w14:textId="77777777" w:rsidR="009347AA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Измельчители грубых и сочных кормов</w:t>
            </w:r>
          </w:p>
        </w:tc>
        <w:tc>
          <w:tcPr>
            <w:tcW w:w="2976" w:type="dxa"/>
          </w:tcPr>
          <w:p w14:paraId="52C77AB0" w14:textId="77777777" w:rsidR="009347AA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28.30.83.120</w:t>
            </w:r>
          </w:p>
        </w:tc>
      </w:tr>
      <w:tr w:rsidR="009347AA" w:rsidRPr="00D36E9E" w14:paraId="2E085507" w14:textId="77777777" w:rsidTr="000E17A0">
        <w:tc>
          <w:tcPr>
            <w:tcW w:w="594" w:type="dxa"/>
          </w:tcPr>
          <w:p w14:paraId="15FE328B" w14:textId="77777777" w:rsidR="009347AA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064" w:type="dxa"/>
          </w:tcPr>
          <w:p w14:paraId="53E5BF3C" w14:textId="77777777" w:rsidR="009347AA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 xml:space="preserve">Овощетерки, </w:t>
            </w:r>
            <w:proofErr w:type="spellStart"/>
            <w:r w:rsidRPr="00D36E9E">
              <w:rPr>
                <w:sz w:val="28"/>
                <w:szCs w:val="28"/>
                <w:lang w:eastAsia="ru-RU"/>
              </w:rPr>
              <w:t>пастоизготовители</w:t>
            </w:r>
            <w:proofErr w:type="spellEnd"/>
            <w:r w:rsidRPr="00D36E9E">
              <w:rPr>
                <w:sz w:val="28"/>
                <w:szCs w:val="28"/>
                <w:lang w:eastAsia="ru-RU"/>
              </w:rPr>
              <w:t xml:space="preserve"> и мялки</w:t>
            </w:r>
          </w:p>
        </w:tc>
        <w:tc>
          <w:tcPr>
            <w:tcW w:w="2976" w:type="dxa"/>
          </w:tcPr>
          <w:p w14:paraId="2FE6383D" w14:textId="77777777" w:rsidR="009347AA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28.30.83.130</w:t>
            </w:r>
          </w:p>
        </w:tc>
      </w:tr>
      <w:tr w:rsidR="00D36E9E" w:rsidRPr="00D36E9E" w14:paraId="799194E6" w14:textId="77777777" w:rsidTr="000E17A0">
        <w:tc>
          <w:tcPr>
            <w:tcW w:w="594" w:type="dxa"/>
          </w:tcPr>
          <w:p w14:paraId="10B2B15B" w14:textId="77777777" w:rsidR="00D36E9E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64" w:type="dxa"/>
          </w:tcPr>
          <w:p w14:paraId="324AB24C" w14:textId="77777777" w:rsidR="00D36E9E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Смесители кормов</w:t>
            </w:r>
          </w:p>
        </w:tc>
        <w:tc>
          <w:tcPr>
            <w:tcW w:w="2976" w:type="dxa"/>
          </w:tcPr>
          <w:p w14:paraId="76A6D6F6" w14:textId="77777777" w:rsidR="00D36E9E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28.30.83.140</w:t>
            </w:r>
          </w:p>
        </w:tc>
      </w:tr>
      <w:tr w:rsidR="00D36E9E" w:rsidRPr="00D36E9E" w14:paraId="0800395A" w14:textId="77777777" w:rsidTr="000E17A0">
        <w:tc>
          <w:tcPr>
            <w:tcW w:w="594" w:type="dxa"/>
          </w:tcPr>
          <w:p w14:paraId="610A2D5E" w14:textId="77777777" w:rsidR="00D36E9E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064" w:type="dxa"/>
          </w:tcPr>
          <w:p w14:paraId="5E7B6C0D" w14:textId="77777777" w:rsidR="00D36E9E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Запарники-смесители</w:t>
            </w:r>
          </w:p>
        </w:tc>
        <w:tc>
          <w:tcPr>
            <w:tcW w:w="2976" w:type="dxa"/>
          </w:tcPr>
          <w:p w14:paraId="3FED270F" w14:textId="77777777" w:rsidR="00D36E9E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28.30.83.150</w:t>
            </w:r>
          </w:p>
        </w:tc>
      </w:tr>
      <w:tr w:rsidR="00D36E9E" w:rsidRPr="00D36E9E" w14:paraId="1A8B013E" w14:textId="77777777" w:rsidTr="000E17A0">
        <w:tc>
          <w:tcPr>
            <w:tcW w:w="594" w:type="dxa"/>
          </w:tcPr>
          <w:p w14:paraId="0BA4EF71" w14:textId="77777777" w:rsidR="00D36E9E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64" w:type="dxa"/>
          </w:tcPr>
          <w:p w14:paraId="518268F0" w14:textId="77777777" w:rsidR="00D36E9E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Котлы-</w:t>
            </w:r>
            <w:proofErr w:type="spellStart"/>
            <w:r w:rsidRPr="00D36E9E">
              <w:rPr>
                <w:sz w:val="28"/>
                <w:szCs w:val="28"/>
                <w:lang w:eastAsia="ru-RU"/>
              </w:rPr>
              <w:t>парообразователи</w:t>
            </w:r>
            <w:proofErr w:type="spellEnd"/>
          </w:p>
        </w:tc>
        <w:tc>
          <w:tcPr>
            <w:tcW w:w="2976" w:type="dxa"/>
          </w:tcPr>
          <w:p w14:paraId="1300A372" w14:textId="77777777" w:rsidR="00D36E9E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28.30.83.160</w:t>
            </w:r>
          </w:p>
        </w:tc>
      </w:tr>
      <w:tr w:rsidR="00D36E9E" w:rsidRPr="00D36E9E" w14:paraId="7E9318A0" w14:textId="77777777" w:rsidTr="000E17A0">
        <w:tc>
          <w:tcPr>
            <w:tcW w:w="594" w:type="dxa"/>
          </w:tcPr>
          <w:p w14:paraId="61BB5D2C" w14:textId="77777777" w:rsidR="00D36E9E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64" w:type="dxa"/>
          </w:tcPr>
          <w:p w14:paraId="6BF23CEB" w14:textId="77777777" w:rsidR="00D36E9E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Котлы варочные</w:t>
            </w:r>
          </w:p>
        </w:tc>
        <w:tc>
          <w:tcPr>
            <w:tcW w:w="2976" w:type="dxa"/>
          </w:tcPr>
          <w:p w14:paraId="4717FEB4" w14:textId="77777777" w:rsidR="00D36E9E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28.30.83.170</w:t>
            </w:r>
          </w:p>
        </w:tc>
      </w:tr>
      <w:tr w:rsidR="00D36E9E" w:rsidRPr="00D36E9E" w14:paraId="19FB9D92" w14:textId="77777777" w:rsidTr="000E17A0">
        <w:tc>
          <w:tcPr>
            <w:tcW w:w="594" w:type="dxa"/>
          </w:tcPr>
          <w:p w14:paraId="6C24BF23" w14:textId="77777777" w:rsidR="00D36E9E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64" w:type="dxa"/>
          </w:tcPr>
          <w:p w14:paraId="58C59C39" w14:textId="77777777" w:rsidR="00D36E9E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Мойки и мойки-корнерезки</w:t>
            </w:r>
          </w:p>
        </w:tc>
        <w:tc>
          <w:tcPr>
            <w:tcW w:w="2976" w:type="dxa"/>
          </w:tcPr>
          <w:p w14:paraId="30070FF3" w14:textId="77777777" w:rsidR="00D36E9E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28.30.83.180</w:t>
            </w:r>
          </w:p>
        </w:tc>
      </w:tr>
      <w:tr w:rsidR="00D36E9E" w:rsidRPr="00D36E9E" w14:paraId="0C02FF5E" w14:textId="77777777" w:rsidTr="000E17A0">
        <w:tc>
          <w:tcPr>
            <w:tcW w:w="594" w:type="dxa"/>
          </w:tcPr>
          <w:p w14:paraId="64D897AB" w14:textId="77777777" w:rsidR="00D36E9E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64" w:type="dxa"/>
          </w:tcPr>
          <w:p w14:paraId="643F6CB6" w14:textId="77777777" w:rsidR="00D36E9E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>Прессы для гранулирования комбикормов</w:t>
            </w:r>
          </w:p>
        </w:tc>
        <w:tc>
          <w:tcPr>
            <w:tcW w:w="2976" w:type="dxa"/>
          </w:tcPr>
          <w:p w14:paraId="703A6A0A" w14:textId="77777777" w:rsidR="00D36E9E" w:rsidRPr="00D36E9E" w:rsidRDefault="00D36E9E" w:rsidP="00665A00">
            <w:pPr>
              <w:rPr>
                <w:sz w:val="28"/>
                <w:szCs w:val="28"/>
                <w:lang w:eastAsia="ru-RU"/>
              </w:rPr>
            </w:pPr>
            <w:r w:rsidRPr="00D36E9E">
              <w:rPr>
                <w:sz w:val="28"/>
                <w:szCs w:val="28"/>
                <w:lang w:eastAsia="ru-RU"/>
              </w:rPr>
              <w:t xml:space="preserve">28.93.13.143  </w:t>
            </w:r>
          </w:p>
        </w:tc>
      </w:tr>
    </w:tbl>
    <w:p w14:paraId="6A0B64D4" w14:textId="77777777" w:rsidR="009347AA" w:rsidRDefault="009347AA" w:rsidP="00665A00">
      <w:pPr>
        <w:rPr>
          <w:sz w:val="28"/>
          <w:szCs w:val="28"/>
          <w:lang w:eastAsia="ru-RU"/>
        </w:rPr>
      </w:pPr>
    </w:p>
    <w:p w14:paraId="5228153F" w14:textId="77777777" w:rsidR="005F4318" w:rsidRPr="00D36E9E" w:rsidRDefault="005F4318" w:rsidP="00665A00">
      <w:pPr>
        <w:rPr>
          <w:sz w:val="28"/>
          <w:szCs w:val="28"/>
          <w:lang w:eastAsia="ru-RU"/>
        </w:rPr>
      </w:pPr>
    </w:p>
    <w:bookmarkEnd w:id="0"/>
    <w:p w14:paraId="66C3F1DE" w14:textId="77777777" w:rsidR="00082FA8" w:rsidRPr="00082FA8" w:rsidRDefault="00082FA8" w:rsidP="00082FA8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082FA8">
        <w:rPr>
          <w:sz w:val="28"/>
          <w:szCs w:val="28"/>
        </w:rPr>
        <w:t>Заместитель главы муниципального</w:t>
      </w:r>
    </w:p>
    <w:p w14:paraId="0622C5A4" w14:textId="77777777" w:rsidR="00082FA8" w:rsidRPr="00082FA8" w:rsidRDefault="00082FA8" w:rsidP="00082FA8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082FA8">
        <w:rPr>
          <w:sz w:val="28"/>
          <w:szCs w:val="28"/>
        </w:rPr>
        <w:t xml:space="preserve">образования, начальник управления сельского </w:t>
      </w:r>
    </w:p>
    <w:p w14:paraId="7F04DEF2" w14:textId="77777777" w:rsidR="005D4633" w:rsidRPr="00D36E9E" w:rsidRDefault="00082FA8" w:rsidP="00082FA8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082FA8">
        <w:rPr>
          <w:sz w:val="28"/>
          <w:szCs w:val="28"/>
        </w:rPr>
        <w:t>хозяйства и охраны окружающей среды                                                   В.П. Борец</w:t>
      </w:r>
    </w:p>
    <w:sectPr w:rsidR="005D4633" w:rsidRPr="00D36E9E" w:rsidSect="00D36E9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2D4"/>
    <w:rsid w:val="00076619"/>
    <w:rsid w:val="00082FA8"/>
    <w:rsid w:val="000D6828"/>
    <w:rsid w:val="000E17A0"/>
    <w:rsid w:val="00226E5F"/>
    <w:rsid w:val="00230936"/>
    <w:rsid w:val="002D1034"/>
    <w:rsid w:val="00395072"/>
    <w:rsid w:val="00426D8D"/>
    <w:rsid w:val="005A720F"/>
    <w:rsid w:val="005D4633"/>
    <w:rsid w:val="005F4318"/>
    <w:rsid w:val="00611266"/>
    <w:rsid w:val="00665A00"/>
    <w:rsid w:val="007C799F"/>
    <w:rsid w:val="008312D4"/>
    <w:rsid w:val="00842CD1"/>
    <w:rsid w:val="0087131F"/>
    <w:rsid w:val="009347AA"/>
    <w:rsid w:val="009A546D"/>
    <w:rsid w:val="00A63754"/>
    <w:rsid w:val="00A802A1"/>
    <w:rsid w:val="00BD717A"/>
    <w:rsid w:val="00D36E9E"/>
    <w:rsid w:val="00E95F69"/>
    <w:rsid w:val="00EE4640"/>
    <w:rsid w:val="00F8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493F5"/>
  <w15:chartTrackingRefBased/>
  <w15:docId w15:val="{1E0E7A77-79FD-47EA-898B-BD2CC563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A0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A00"/>
    <w:pPr>
      <w:widowControl/>
      <w:autoSpaceDE/>
      <w:spacing w:after="120"/>
    </w:pPr>
    <w:rPr>
      <w:rFonts w:ascii="Courier New" w:hAnsi="Courier New" w:cs="Courier New"/>
      <w:kern w:val="1"/>
    </w:rPr>
  </w:style>
  <w:style w:type="character" w:customStyle="1" w:styleId="a4">
    <w:name w:val="Основной текст Знак"/>
    <w:basedOn w:val="a0"/>
    <w:link w:val="a3"/>
    <w:rsid w:val="00665A00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table" w:styleId="a5">
    <w:name w:val="Table Grid"/>
    <w:basedOn w:val="a1"/>
    <w:uiPriority w:val="39"/>
    <w:rsid w:val="0093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6E9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6E9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6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2021-07-02T07:29:00Z</cp:lastPrinted>
  <dcterms:created xsi:type="dcterms:W3CDTF">2017-08-16T10:48:00Z</dcterms:created>
  <dcterms:modified xsi:type="dcterms:W3CDTF">2022-10-12T10:24:00Z</dcterms:modified>
</cp:coreProperties>
</file>